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39" w:type="dxa"/>
        <w:tblLook w:val="04A0" w:firstRow="1" w:lastRow="0" w:firstColumn="1" w:lastColumn="0" w:noHBand="0" w:noVBand="1"/>
      </w:tblPr>
      <w:tblGrid>
        <w:gridCol w:w="2915"/>
        <w:gridCol w:w="2372"/>
        <w:gridCol w:w="2641"/>
        <w:gridCol w:w="2675"/>
        <w:gridCol w:w="236"/>
      </w:tblGrid>
      <w:tr w:rsidR="00907722" w:rsidRPr="00592677" w14:paraId="1FCFFD4F" w14:textId="77777777" w:rsidTr="00907722">
        <w:trPr>
          <w:trHeight w:val="351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24B01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Fusha: </w:t>
            </w:r>
            <w:r w:rsidRPr="00592677">
              <w:rPr>
                <w:rFonts w:ascii="Times New Roman" w:hAnsi="Times New Roman" w:cs="Times New Roman"/>
                <w:lang w:val="sq-AL"/>
              </w:rPr>
              <w:t>Shoqëria dhe mjedisi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428A7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Lënda: </w:t>
            </w:r>
            <w:r w:rsidRPr="00592677">
              <w:rPr>
                <w:rFonts w:ascii="Times New Roman" w:hAnsi="Times New Roman" w:cs="Times New Roman"/>
                <w:lang w:val="sq-AL"/>
              </w:rPr>
              <w:t>Histori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8467E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Shkalla:  </w:t>
            </w:r>
            <w:r w:rsidRPr="00592677">
              <w:rPr>
                <w:rFonts w:ascii="Times New Roman" w:hAnsi="Times New Roman" w:cs="Times New Roman"/>
                <w:lang w:val="sq-AL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69D50F9C" w14:textId="77777777" w:rsidR="002033AE" w:rsidRPr="00592677" w:rsidRDefault="0058788E">
            <w:pPr>
              <w:spacing w:after="0" w:line="240" w:lineRule="auto"/>
              <w:rPr>
                <w:b/>
                <w:lang w:val="sq-AL"/>
              </w:rPr>
            </w:pPr>
            <w:r w:rsidRPr="00592677">
              <w:rPr>
                <w:b/>
                <w:lang w:val="sq-AL"/>
              </w:rPr>
              <w:t xml:space="preserve">Klasa: </w:t>
            </w:r>
            <w:r w:rsidRPr="00592677">
              <w:rPr>
                <w:lang w:val="sq-AL"/>
              </w:rPr>
              <w:t>10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2DC4CA96" w14:textId="77777777" w:rsidR="002033AE" w:rsidRPr="00592677" w:rsidRDefault="002033AE">
            <w:pPr>
              <w:spacing w:after="0" w:line="240" w:lineRule="auto"/>
              <w:rPr>
                <w:lang w:val="sq-AL"/>
              </w:rPr>
            </w:pPr>
          </w:p>
          <w:p w14:paraId="719C9A15" w14:textId="77777777" w:rsidR="002033AE" w:rsidRPr="00592677" w:rsidRDefault="002033A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907722" w:rsidRPr="00BC549A" w14:paraId="64447E41" w14:textId="77777777" w:rsidTr="00907722">
        <w:trPr>
          <w:trHeight w:val="1411"/>
        </w:trPr>
        <w:tc>
          <w:tcPr>
            <w:tcW w:w="52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5E9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Tema mësimore 2.9</w:t>
            </w:r>
          </w:p>
          <w:p w14:paraId="655EF6B0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V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>eprimtari praktike:</w:t>
            </w:r>
            <w:r w:rsidRPr="00592677">
              <w:rPr>
                <w:rFonts w:ascii="Times New Roman" w:hAnsi="Times New Roman" w:cs="Times New Roman"/>
                <w:lang w:val="sq-AL"/>
              </w:rPr>
              <w:t xml:space="preserve"> Jeta e përditshme në Europën mesjetare.</w:t>
            </w:r>
          </w:p>
          <w:p w14:paraId="072A9CE0" w14:textId="77777777" w:rsidR="002033AE" w:rsidRPr="00592677" w:rsidRDefault="002033A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53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8D0F62D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Situata e të nxënit: </w:t>
            </w:r>
          </w:p>
          <w:p w14:paraId="5380C3AF" w14:textId="77777777" w:rsidR="002033AE" w:rsidRPr="00592677" w:rsidRDefault="005878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Shekulli XI-XIII shënon lindjen e qyteteve-komune. Rritja e veprimtarisë ekonomike të qyteteve i detyroi senjorët feudalë t’u jepnin atyre autonomi politike e juridike.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nil"/>
            </w:tcBorders>
          </w:tcPr>
          <w:p w14:paraId="0DDFF847" w14:textId="77777777" w:rsidR="002033AE" w:rsidRPr="00592677" w:rsidRDefault="002033AE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</w:tr>
      <w:tr w:rsidR="00907722" w:rsidRPr="00592677" w14:paraId="1BDFD088" w14:textId="77777777" w:rsidTr="00907722">
        <w:trPr>
          <w:trHeight w:val="2060"/>
        </w:trPr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61E0" w14:textId="64B62688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Rezultatet e të nxënit të kompetencave</w:t>
            </w:r>
            <w:r w:rsidR="00592677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b/>
                <w:lang w:val="sq-AL"/>
              </w:rPr>
              <w:t>të fushës sipas temës mësimore:</w:t>
            </w:r>
          </w:p>
          <w:p w14:paraId="1A33952F" w14:textId="77777777" w:rsidR="002033AE" w:rsidRPr="00592677" w:rsidRDefault="005878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Tregon lulëzimin e qyteteve mesjetare XI-XIII</w:t>
            </w:r>
          </w:p>
          <w:p w14:paraId="47EEF880" w14:textId="77777777" w:rsidR="002033AE" w:rsidRPr="00592677" w:rsidRDefault="005878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Evidenton organizimin politik, ekonomik, social e kulturor.</w:t>
            </w:r>
          </w:p>
          <w:p w14:paraId="35C02AD4" w14:textId="77777777" w:rsidR="002033AE" w:rsidRPr="00592677" w:rsidRDefault="005878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Analizon zhvillimin e vrullshëm të ekonomisë.</w:t>
            </w:r>
          </w:p>
          <w:p w14:paraId="2837E92C" w14:textId="77777777" w:rsidR="002033AE" w:rsidRPr="00592677" w:rsidRDefault="005878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Argumenton trashëgiminë e qytetërimit mesjetar</w:t>
            </w:r>
          </w:p>
          <w:p w14:paraId="03F914E1" w14:textId="77777777" w:rsidR="002033AE" w:rsidRPr="00592677" w:rsidRDefault="002033A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5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5A2B1B1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Fjalët kyç:  </w:t>
            </w:r>
          </w:p>
          <w:p w14:paraId="4D877E62" w14:textId="77777777" w:rsidR="006A7F9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Qytete mesjetare, </w:t>
            </w:r>
          </w:p>
          <w:p w14:paraId="62086073" w14:textId="77777777" w:rsidR="006A7F9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tregti, </w:t>
            </w:r>
          </w:p>
          <w:p w14:paraId="7668F65D" w14:textId="77777777" w:rsidR="006A7F9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feudalizëm, </w:t>
            </w:r>
          </w:p>
          <w:p w14:paraId="33C03EC7" w14:textId="77777777" w:rsidR="006A7F9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bujk, </w:t>
            </w:r>
          </w:p>
          <w:p w14:paraId="71352ED5" w14:textId="341D7876" w:rsidR="002033AE" w:rsidRPr="00592677" w:rsidRDefault="006A7F9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vasalitet.</w:t>
            </w:r>
            <w:r w:rsidR="0058788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AE4710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nil"/>
            </w:tcBorders>
          </w:tcPr>
          <w:p w14:paraId="205299B7" w14:textId="77777777" w:rsidR="002033AE" w:rsidRPr="00592677" w:rsidRDefault="002033AE">
            <w:pPr>
              <w:spacing w:after="0" w:line="240" w:lineRule="auto"/>
              <w:rPr>
                <w:lang w:val="sq-AL"/>
              </w:rPr>
            </w:pPr>
          </w:p>
        </w:tc>
      </w:tr>
      <w:tr w:rsidR="00907722" w:rsidRPr="00592677" w14:paraId="06CE4CE8" w14:textId="77777777" w:rsidTr="00907722">
        <w:trPr>
          <w:trHeight w:val="1229"/>
        </w:trPr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44FBD15" w14:textId="77777777" w:rsidR="006A7F9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Burimet:</w:t>
            </w:r>
          </w:p>
          <w:p w14:paraId="3215BA01" w14:textId="77777777" w:rsidR="006A7F9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Histori 10, interneti, harta, video (periudha mesjetare), </w:t>
            </w:r>
          </w:p>
          <w:p w14:paraId="068D7715" w14:textId="77777777" w:rsidR="002033AE" w:rsidRPr="00592677" w:rsidRDefault="0058788E" w:rsidP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foto të ndryshme (qytetar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mesjetar, tregtia), kompjuter</w:t>
            </w:r>
            <w:r w:rsidRPr="00592677">
              <w:rPr>
                <w:rFonts w:ascii="Times New Roman" w:hAnsi="Times New Roman" w:cs="Times New Roman"/>
                <w:lang w:val="sq-AL"/>
              </w:rPr>
              <w:t>, dokumentarë etj.</w:t>
            </w:r>
          </w:p>
        </w:tc>
        <w:tc>
          <w:tcPr>
            <w:tcW w:w="531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1E1560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Lidhja me fushat e tjera ose me temat ndërkurikulare: </w:t>
            </w:r>
          </w:p>
          <w:p w14:paraId="2926FF49" w14:textId="77777777" w:rsidR="002033AE" w:rsidRPr="00592677" w:rsidRDefault="0058788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Gjuhët dhe komunikimi</w:t>
            </w:r>
          </w:p>
          <w:p w14:paraId="581C4D4A" w14:textId="77777777" w:rsidR="002033AE" w:rsidRPr="00592677" w:rsidRDefault="0058788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Gjeografia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nil"/>
            </w:tcBorders>
          </w:tcPr>
          <w:p w14:paraId="50CDEB72" w14:textId="77777777" w:rsidR="002033AE" w:rsidRPr="00592677" w:rsidRDefault="002033AE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907722" w:rsidRPr="00BC549A" w14:paraId="758CE738" w14:textId="77777777" w:rsidTr="00907722">
        <w:trPr>
          <w:trHeight w:val="292"/>
        </w:trPr>
        <w:tc>
          <w:tcPr>
            <w:tcW w:w="10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369279D" w14:textId="77777777" w:rsidR="002033AE" w:rsidRPr="00592677" w:rsidRDefault="005878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Organizimi i orës së mësimit: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nil"/>
            </w:tcBorders>
          </w:tcPr>
          <w:p w14:paraId="642188E0" w14:textId="77777777" w:rsidR="002033AE" w:rsidRPr="00592677" w:rsidRDefault="002033AE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907722" w:rsidRPr="00592677" w14:paraId="0203D5DE" w14:textId="77777777" w:rsidTr="00907722">
        <w:trPr>
          <w:trHeight w:val="1144"/>
        </w:trPr>
        <w:tc>
          <w:tcPr>
            <w:tcW w:w="10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5CF6EF0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 xml:space="preserve">Faza e </w:t>
            </w:r>
            <w:r w:rsidR="006A7F9E" w:rsidRPr="00592677">
              <w:rPr>
                <w:rFonts w:ascii="Times New Roman" w:hAnsi="Times New Roman" w:cs="Times New Roman"/>
                <w:b/>
                <w:lang w:val="sq-AL"/>
              </w:rPr>
              <w:t xml:space="preserve">parë </w:t>
            </w:r>
            <w:r w:rsidRPr="00592677">
              <w:rPr>
                <w:rFonts w:ascii="Times New Roman" w:hAnsi="Times New Roman" w:cs="Times New Roman"/>
                <w:lang w:val="sq-AL"/>
              </w:rPr>
              <w:t>-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përshkrim i shkurtër</w:t>
            </w:r>
          </w:p>
          <w:p w14:paraId="41DFD9AF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3AEE903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Mësuesi/ja ka informuar më parë nxënësit për zhvillimin e veprimtarisë praktike dhe i ka urdhëruar që të bazohen në burime të ndryshme.</w:t>
            </w:r>
          </w:p>
          <w:p w14:paraId="282DFB26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Përshkruan organizimin shoqëror dhe ekonomik në feudalizëm.</w:t>
            </w:r>
          </w:p>
          <w:p w14:paraId="0708993B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Përshkruan ndërtimin e qyteteve mesjetare dhe organizimin e jetës në to.</w:t>
            </w:r>
          </w:p>
          <w:p w14:paraId="6FEB174A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28E96E31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Faza e dytë</w:t>
            </w:r>
            <w:r w:rsidR="006A7F9E" w:rsidRPr="00592677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-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Grupet e punës</w:t>
            </w:r>
          </w:p>
          <w:p w14:paraId="1E350E77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7478BBB3" w14:textId="77777777" w:rsidR="002033AE" w:rsidRPr="00592677" w:rsidRDefault="0058788E" w:rsidP="006A7F9E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Klasa ndahet në katër grupe pune.</w:t>
            </w:r>
          </w:p>
          <w:p w14:paraId="56C5C560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Grupi 1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592677">
              <w:rPr>
                <w:rFonts w:ascii="Times New Roman" w:hAnsi="Times New Roman" w:cs="Times New Roman"/>
                <w:lang w:val="sq-AL"/>
              </w:rPr>
              <w:t xml:space="preserve"> Përshkruani rritjen e rolit të qyteteve mesjetare.</w:t>
            </w:r>
          </w:p>
          <w:p w14:paraId="7C31DDBF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Grupi 2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592677">
              <w:rPr>
                <w:rFonts w:ascii="Times New Roman" w:hAnsi="Times New Roman" w:cs="Times New Roman"/>
                <w:lang w:val="sq-AL"/>
              </w:rPr>
              <w:t xml:space="preserve"> Evidentoni veçoritë e zhvillimit të qyteteve si qendra të kulturës.</w:t>
            </w:r>
          </w:p>
          <w:p w14:paraId="2014DB7B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Grupi 3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592677">
              <w:rPr>
                <w:rFonts w:ascii="Times New Roman" w:hAnsi="Times New Roman" w:cs="Times New Roman"/>
                <w:lang w:val="sq-AL"/>
              </w:rPr>
              <w:t xml:space="preserve"> Tregoni stilet kryesore të arkitekturës mesjetare </w:t>
            </w:r>
          </w:p>
          <w:p w14:paraId="5B34B128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Grupi 4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592677">
              <w:rPr>
                <w:rFonts w:ascii="Times New Roman" w:hAnsi="Times New Roman" w:cs="Times New Roman"/>
                <w:lang w:val="sq-AL"/>
              </w:rPr>
              <w:t xml:space="preserve"> Përshkruani rolin e kishës në mesjetë.</w:t>
            </w:r>
          </w:p>
          <w:p w14:paraId="0F7D4392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395EB10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Faza e tretë</w:t>
            </w:r>
          </w:p>
          <w:p w14:paraId="3967B967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Paraqitja e detyrës mund të jetë e shoqëruar me material të dukshëm, si: fotografi, album, paraqitje grafike, punim me power point.</w:t>
            </w:r>
          </w:p>
          <w:p w14:paraId="5B40702B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21C13F6" w14:textId="77777777" w:rsidR="006A7F9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592677">
              <w:rPr>
                <w:rFonts w:ascii="Times New Roman" w:hAnsi="Times New Roman" w:cs="Times New Roman"/>
                <w:lang w:val="sq-AL"/>
              </w:rPr>
              <w:t xml:space="preserve">: </w:t>
            </w:r>
          </w:p>
          <w:p w14:paraId="1A36A541" w14:textId="213CD48C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 xml:space="preserve">Strukturimi i shënimeve, nxënësi do </w:t>
            </w:r>
            <w:r w:rsidR="00592677" w:rsidRPr="00592677">
              <w:rPr>
                <w:rFonts w:ascii="Times New Roman" w:hAnsi="Times New Roman" w:cs="Times New Roman"/>
                <w:lang w:val="sq-AL"/>
              </w:rPr>
              <w:t>vlerësohet</w:t>
            </w:r>
            <w:r w:rsidRPr="00592677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N2,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N3,</w:t>
            </w:r>
            <w:r w:rsidR="006A7F9E" w:rsidRPr="0059267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92677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3D6E5CC5" w14:textId="77777777" w:rsidR="006A7F9E" w:rsidRPr="00592677" w:rsidRDefault="006A7F9E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DE9C735" w14:textId="77777777" w:rsidR="002033AE" w:rsidRPr="00592677" w:rsidRDefault="0058788E" w:rsidP="006A7F9E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59267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C8C2DB3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Tregon lulëzimin e qyteteve mesjetare XI-XIII</w:t>
            </w:r>
          </w:p>
          <w:p w14:paraId="48C1DFA7" w14:textId="77777777" w:rsidR="002033AE" w:rsidRPr="00592677" w:rsidRDefault="0058788E" w:rsidP="006A7F9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Evidenton organizimin politik, ekonomik, social e kulturor.</w:t>
            </w:r>
          </w:p>
          <w:p w14:paraId="50ADE947" w14:textId="77777777" w:rsidR="002033AE" w:rsidRPr="00592677" w:rsidRDefault="002033AE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ADB19F1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59267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27F0187" w14:textId="77777777" w:rsidR="002033AE" w:rsidRPr="00592677" w:rsidRDefault="00587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Analizon zhvillimin e vrullshëm të ekonomisë.</w:t>
            </w:r>
          </w:p>
          <w:p w14:paraId="1597429B" w14:textId="77777777" w:rsidR="00907722" w:rsidRPr="00592677" w:rsidRDefault="00907722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5475213F" w14:textId="77777777" w:rsidR="002033AE" w:rsidRPr="00592677" w:rsidRDefault="0058788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59267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8E22422" w14:textId="18D968F9" w:rsidR="006A7F9E" w:rsidRPr="00592677" w:rsidRDefault="0058788E" w:rsidP="009077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92677">
              <w:rPr>
                <w:rFonts w:ascii="Times New Roman" w:hAnsi="Times New Roman" w:cs="Times New Roman"/>
                <w:lang w:val="sq-AL"/>
              </w:rPr>
              <w:t>Argumenton trashëgiminë e qytetërimit mesjetar.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nil"/>
            </w:tcBorders>
          </w:tcPr>
          <w:p w14:paraId="0690F496" w14:textId="77777777" w:rsidR="002033AE" w:rsidRPr="00592677" w:rsidRDefault="002033AE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</w:tbl>
    <w:p w14:paraId="6830620A" w14:textId="77777777" w:rsidR="002033AE" w:rsidRPr="00592677" w:rsidRDefault="002033AE">
      <w:pPr>
        <w:rPr>
          <w:lang w:val="sq-AL"/>
        </w:rPr>
      </w:pPr>
    </w:p>
    <w:sectPr w:rsidR="002033AE" w:rsidRPr="00592677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DF988" w14:textId="77777777" w:rsidR="00B44231" w:rsidRDefault="00B44231">
      <w:pPr>
        <w:spacing w:line="240" w:lineRule="auto"/>
      </w:pPr>
      <w:r>
        <w:separator/>
      </w:r>
    </w:p>
  </w:endnote>
  <w:endnote w:type="continuationSeparator" w:id="0">
    <w:p w14:paraId="20C0C7C5" w14:textId="77777777" w:rsidR="00B44231" w:rsidRDefault="00B4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BA9A" w14:textId="77777777" w:rsidR="00B44231" w:rsidRDefault="00B44231">
      <w:pPr>
        <w:spacing w:after="0"/>
      </w:pPr>
      <w:r>
        <w:separator/>
      </w:r>
    </w:p>
  </w:footnote>
  <w:footnote w:type="continuationSeparator" w:id="0">
    <w:p w14:paraId="2FBF4240" w14:textId="77777777" w:rsidR="00B44231" w:rsidRDefault="00B442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428DF"/>
    <w:multiLevelType w:val="multilevel"/>
    <w:tmpl w:val="1B0428D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A1044"/>
    <w:multiLevelType w:val="multilevel"/>
    <w:tmpl w:val="1EFA104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3272C5"/>
    <w:multiLevelType w:val="multilevel"/>
    <w:tmpl w:val="2E3272C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763015"/>
    <w:multiLevelType w:val="multilevel"/>
    <w:tmpl w:val="5276301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1427083">
    <w:abstractNumId w:val="2"/>
  </w:num>
  <w:num w:numId="2" w16cid:durableId="1926841181">
    <w:abstractNumId w:val="4"/>
  </w:num>
  <w:num w:numId="3" w16cid:durableId="111945232">
    <w:abstractNumId w:val="0"/>
  </w:num>
  <w:num w:numId="4" w16cid:durableId="672490168">
    <w:abstractNumId w:val="1"/>
  </w:num>
  <w:num w:numId="5" w16cid:durableId="1187793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735"/>
    <w:rsid w:val="001C7C22"/>
    <w:rsid w:val="002033AE"/>
    <w:rsid w:val="00230758"/>
    <w:rsid w:val="002E3E89"/>
    <w:rsid w:val="003009DF"/>
    <w:rsid w:val="003308E5"/>
    <w:rsid w:val="00411A56"/>
    <w:rsid w:val="0043254D"/>
    <w:rsid w:val="004C4FFC"/>
    <w:rsid w:val="0058788E"/>
    <w:rsid w:val="00592677"/>
    <w:rsid w:val="005D1A0E"/>
    <w:rsid w:val="00670E0A"/>
    <w:rsid w:val="00683697"/>
    <w:rsid w:val="006A7F9E"/>
    <w:rsid w:val="0078560B"/>
    <w:rsid w:val="0080141A"/>
    <w:rsid w:val="008144BC"/>
    <w:rsid w:val="00897F39"/>
    <w:rsid w:val="00907722"/>
    <w:rsid w:val="00952009"/>
    <w:rsid w:val="00A75703"/>
    <w:rsid w:val="00A76D20"/>
    <w:rsid w:val="00AD001D"/>
    <w:rsid w:val="00AE4710"/>
    <w:rsid w:val="00B37D45"/>
    <w:rsid w:val="00B44231"/>
    <w:rsid w:val="00B74D63"/>
    <w:rsid w:val="00BC549A"/>
    <w:rsid w:val="00C9753B"/>
    <w:rsid w:val="00CD2B4A"/>
    <w:rsid w:val="00D52735"/>
    <w:rsid w:val="00F90BBD"/>
    <w:rsid w:val="00FB25E5"/>
    <w:rsid w:val="3AB8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1344B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20</cp:revision>
  <dcterms:created xsi:type="dcterms:W3CDTF">2018-07-22T17:29:00Z</dcterms:created>
  <dcterms:modified xsi:type="dcterms:W3CDTF">2026-07-20T10:12:00Z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B0E377790B274C69BF5BE61366F5833E_12</vt:lpwstr>
  </property>
</Properties>
</file>